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Route 2 HS/MS AM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Route 326 - </w:t>
        <w:tab/>
        <w:tab/>
        <w:tab/>
        <w:t xml:space="preserve">6:50 AM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Townline Rd. - </w:t>
        <w:tab/>
        <w:tab/>
        <w:t xml:space="preserve">6:53 AM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Highbridge Rd. - </w:t>
        <w:tab/>
        <w:tab/>
        <w:t xml:space="preserve">6:55 AM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Chamberlain Rd. - </w:t>
        <w:tab/>
        <w:tab/>
        <w:t xml:space="preserve">7:00 AM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Bluefield Rd. - </w:t>
        <w:tab/>
        <w:tab/>
        <w:t xml:space="preserve">7:10 AM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White Rd. - </w:t>
        <w:tab/>
        <w:tab/>
        <w:tab/>
        <w:t xml:space="preserve">7:15 AM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Waldron Rd. - </w:t>
        <w:tab/>
        <w:tab/>
        <w:tab/>
        <w:t xml:space="preserve">7:20 AM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Drop Off HS/MS - </w:t>
        <w:tab/>
        <w:tab/>
        <w:t xml:space="preserve">7:30 AM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Route 2 AJ Smith Summer Academy AM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Cross Rd. - </w:t>
        <w:tab/>
        <w:tab/>
        <w:tab/>
        <w:t xml:space="preserve">7:45 AM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Route 326 - </w:t>
        <w:tab/>
        <w:tab/>
        <w:tab/>
        <w:t xml:space="preserve">7:50 AM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W. Genesee St. Rd. -</w:t>
        <w:tab/>
        <w:tab/>
        <w:t xml:space="preserve">7:53 AM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Elmhurst Circle - </w:t>
        <w:tab/>
        <w:tab/>
        <w:t xml:space="preserve">7:55 AM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Deerview Dr. - </w:t>
        <w:tab/>
        <w:tab/>
        <w:t xml:space="preserve">7:58 AM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Pinckney Rd. - </w:t>
        <w:tab/>
        <w:tab/>
        <w:t xml:space="preserve">8:00 AM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Bluefield Rd. - </w:t>
        <w:tab/>
        <w:tab/>
        <w:t xml:space="preserve">8:03 AM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Overbrook Dr. - </w:t>
        <w:tab/>
        <w:tab/>
        <w:t xml:space="preserve">8:05 AM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Bluefield Rd. - </w:t>
        <w:tab/>
        <w:tab/>
        <w:t xml:space="preserve">8:10 AM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White Rd. - </w:t>
        <w:tab/>
        <w:tab/>
        <w:tab/>
        <w:t xml:space="preserve">8:20 AM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Delaney Rd.</w:t>
        <w:tab/>
        <w:tab/>
        <w:tab/>
        <w:t xml:space="preserve">8:22 AM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Drop off AJ Smith - </w:t>
        <w:tab/>
        <w:tab/>
        <w:t xml:space="preserve">8:30 AM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Route 2 HS/MS/AJ Smith Take Home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AJ Smith - </w:t>
        <w:tab/>
        <w:tab/>
        <w:tab/>
        <w:t xml:space="preserve">11:30 AM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Spring St. Community Care</w:t>
        <w:tab/>
        <w:t xml:space="preserve">11:35 AM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US HS/MS</w:t>
        <w:tab/>
        <w:tab/>
        <w:tab/>
        <w:t xml:space="preserve">11:45 AM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Cross Rd. - </w:t>
        <w:tab/>
        <w:tab/>
        <w:tab/>
        <w:t xml:space="preserve">11:50 AM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Highbridge Rd. - </w:t>
        <w:tab/>
        <w:tab/>
        <w:t xml:space="preserve">11:52 AM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Chamberlain Rd. - </w:t>
        <w:tab/>
        <w:tab/>
        <w:t xml:space="preserve">11:55 AM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Townline Rd. - </w:t>
        <w:tab/>
        <w:tab/>
        <w:t xml:space="preserve">12:00 PM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Route 326 - </w:t>
        <w:tab/>
        <w:tab/>
        <w:tab/>
        <w:t xml:space="preserve">12:05 PM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W. Genesee St. - </w:t>
        <w:tab/>
        <w:tab/>
        <w:t xml:space="preserve">12:07 PM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Elmhurst Circle - </w:t>
        <w:tab/>
        <w:tab/>
        <w:t xml:space="preserve">12:10 PM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Bluefield Rd. - </w:t>
        <w:tab/>
        <w:tab/>
        <w:t xml:space="preserve">12:13 PM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Overbrook Dr. - </w:t>
        <w:tab/>
        <w:tab/>
        <w:t xml:space="preserve">12:15 PM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Bluefield Rd. -</w:t>
        <w:tab/>
        <w:tab/>
        <w:tab/>
        <w:t xml:space="preserve">12:20 PM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White Rd. - </w:t>
        <w:tab/>
        <w:tab/>
        <w:tab/>
        <w:t xml:space="preserve">12:25 PM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